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MODALIDAD DIBUJO-PINTURA</w:t>
      </w:r>
      <w:r>
        <w:rPr>
          <w:rFonts w:cs="Arial" w:ascii="Arial" w:hAnsi="Arial"/>
          <w:sz w:val="32"/>
          <w:szCs w:val="32"/>
        </w:rPr>
        <w:br/>
        <w:br/>
      </w:r>
      <w:r>
        <w:rPr>
          <w:rFonts w:cs="Arial" w:ascii="Arial" w:hAnsi="Arial"/>
          <w:b/>
          <w:sz w:val="32"/>
          <w:szCs w:val="32"/>
        </w:rPr>
        <w:t>Categoría 1</w:t>
      </w:r>
      <w:r>
        <w:rPr>
          <w:rFonts w:cs="Arial" w:ascii="Arial" w:hAnsi="Arial"/>
          <w:sz w:val="32"/>
          <w:szCs w:val="32"/>
        </w:rPr>
        <w:t xml:space="preserve"> </w:t>
        <w:br/>
        <w:br/>
        <w:t xml:space="preserve">1º premio: Alba Buceta Soto. IES Valadares. Vigo. Lema: Miedo. </w:t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br/>
        <w:t xml:space="preserve">2º premio: Ángela Montero González. Colexio Mendiño. Vigo. Lema: La doble cara del amor. </w:t>
        <w:br/>
        <w:br/>
        <w:t xml:space="preserve">3º premio: Alba Carneiro Pérez. CPI Cova Terreña. Baiona. Lema No more silence. </w:t>
        <w:br/>
        <w:br/>
      </w:r>
      <w:r>
        <w:rPr>
          <w:rFonts w:cs="Arial" w:ascii="Arial" w:hAnsi="Arial"/>
          <w:b/>
          <w:sz w:val="32"/>
          <w:szCs w:val="32"/>
        </w:rPr>
        <w:t xml:space="preserve">Categoría 2 </w:t>
        <w:br/>
      </w:r>
      <w:r>
        <w:rPr>
          <w:rFonts w:cs="Arial" w:ascii="Arial" w:hAnsi="Arial"/>
          <w:sz w:val="32"/>
          <w:szCs w:val="32"/>
        </w:rPr>
        <w:br/>
        <w:t>1º premio: Antía Vega Montes. CPR Amor de Dios. Vigo. Lema: Un perdón y una flor</w:t>
      </w:r>
    </w:p>
    <w:p>
      <w:pPr>
        <w:pStyle w:val="Normal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cs="Arial" w:ascii="Arial" w:hAnsi="Arial"/>
          <w:sz w:val="32"/>
          <w:szCs w:val="32"/>
        </w:rPr>
        <w:br/>
        <w:t>2º premio: Iria Miranda Ferradás. IES María Soliño. Cangas. Lema: No a la violencia.</w:t>
      </w:r>
    </w:p>
    <w:p>
      <w:pPr>
        <w:pStyle w:val="Normal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sz w:val="32"/>
          <w:szCs w:val="32"/>
        </w:rPr>
        <w:br/>
        <w:t xml:space="preserve">3º premio: Alba Martínez Castro. IES Montecelo (Pontevedra). Lema: Nunca máis. </w:t>
        <w:br/>
        <w:br/>
        <w:br/>
      </w:r>
    </w:p>
    <w:p>
      <w:pPr>
        <w:pStyle w:val="Normal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MODALIDAD RELATO</w:t>
      </w:r>
      <w:r>
        <w:rPr>
          <w:rFonts w:cs="Arial" w:ascii="Arial" w:hAnsi="Arial"/>
          <w:sz w:val="32"/>
          <w:szCs w:val="32"/>
        </w:rPr>
        <w:t xml:space="preserve"> </w:t>
        <w:br/>
        <w:br/>
        <w:br/>
      </w:r>
      <w:r>
        <w:rPr>
          <w:rFonts w:cs="Arial" w:ascii="Arial" w:hAnsi="Arial"/>
          <w:b/>
          <w:sz w:val="32"/>
          <w:szCs w:val="32"/>
        </w:rPr>
        <w:t xml:space="preserve">Categoría 1 </w:t>
        <w:br/>
      </w:r>
      <w:r>
        <w:rPr>
          <w:rFonts w:cs="Arial" w:ascii="Arial" w:hAnsi="Arial"/>
          <w:sz w:val="32"/>
          <w:szCs w:val="32"/>
        </w:rPr>
        <w:br/>
        <w:t xml:space="preserve">1º premio: Nicole Oubiña Vilas. IES Ramón Cabanillas. Cambados. Lema: Él. </w:t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br/>
        <w:t xml:space="preserve">2º premio: Irene Jardón Castro. IES Carlos Casares. Vigo. Lema Liberdade. </w:t>
        <w:br/>
        <w:br/>
        <w:t xml:space="preserve">3º premio: David Alján Lusquiños. CPI Manuel Padín Truiteiro. Soutomaior. Lema: Voa, alma, voa. </w:t>
        <w:br/>
        <w:br/>
        <w:br/>
      </w:r>
      <w:r>
        <w:rPr>
          <w:rFonts w:cs="Arial" w:ascii="Arial" w:hAnsi="Arial"/>
          <w:b/>
          <w:sz w:val="32"/>
          <w:szCs w:val="32"/>
        </w:rPr>
        <w:t xml:space="preserve">Categoría 2 </w:t>
        <w:br/>
      </w:r>
      <w:r>
        <w:rPr>
          <w:rFonts w:cs="Arial" w:ascii="Arial" w:hAnsi="Arial"/>
          <w:sz w:val="32"/>
          <w:szCs w:val="32"/>
        </w:rPr>
        <w:br/>
        <w:t xml:space="preserve">1º premio: Iván Montenegro Vázquez. IES de Teis. Vigo. Lema: Lágrimas en tinta. </w:t>
        <w:br/>
        <w:br/>
        <w:t xml:space="preserve">2º premio: Gabriela Prado Balseiro. IES Aquis Celenis de Caldas de Reis. Lema: Frío e vulnerabilidade. </w:t>
      </w:r>
    </w:p>
    <w:p>
      <w:pPr>
        <w:pStyle w:val="Normal"/>
        <w:rPr/>
      </w:pPr>
      <w:r>
        <w:rPr>
          <w:rFonts w:cs="Arial" w:ascii="Arial" w:hAnsi="Arial"/>
          <w:sz w:val="32"/>
          <w:szCs w:val="32"/>
        </w:rPr>
        <w:br/>
        <w:t xml:space="preserve">3º premio: María Abal Portas. IES Frei Martín Sarmiento (Pontevedra). Lema: Desde que nací. 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Mangal"/>
    </w:rPr>
  </w:style>
  <w:style w:type="paragraph" w:styleId="Pie">
    <w:name w:val="Pi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LibreOffice/4.4.1.2$Windows_x86 LibreOffice_project/45e2de17089c24a1fa810c8f975a7171ba4cd432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2017-11-15T11:14:00Z</dcterms:created>
  <dc:creator>LAURA SANCHEZ FILGUEIRA</dc:creator>
  <dc:language>es-ES</dc:language>
  <cp:lastModifiedBy>LAURA SANCHEZ FILGUEIRA</cp:lastModifiedBy>
  <cp:lastPrinted>2017-11-15T11:20:00Z</cp:lastPrinted>
  <dcterms:modified xsi:type="dcterms:W3CDTF">2017-11-15T11:24:00Z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